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6425" w:rsidP="00DC6425" w14:paraId="155FDC94" w14:textId="77777777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EMENDA Nº 38 AO PROJETO DE LEI Nº 44/2023</w:t>
      </w:r>
    </w:p>
    <w:p w:rsidR="00DC6425" w:rsidRPr="00CA2060" w:rsidP="00DC6425" w14:paraId="7F641B76" w14:textId="77777777">
      <w:pPr>
        <w:rPr>
          <w:b/>
          <w:bCs/>
          <w:color w:val="FF0000"/>
          <w:sz w:val="24"/>
          <w:szCs w:val="24"/>
        </w:rPr>
      </w:pPr>
    </w:p>
    <w:p w:rsidR="00DC6425" w:rsidRPr="00CA2060" w:rsidP="00DC6425" w14:paraId="199DDA5B" w14:textId="77777777">
      <w:pPr>
        <w:rPr>
          <w:b/>
          <w:bCs/>
          <w:sz w:val="24"/>
          <w:szCs w:val="24"/>
        </w:rPr>
      </w:pPr>
      <w:r w:rsidRPr="00CA2060">
        <w:rPr>
          <w:b/>
          <w:bCs/>
          <w:sz w:val="24"/>
          <w:szCs w:val="24"/>
        </w:rPr>
        <w:t xml:space="preserve">SOLICITAÇÃO EMENDA IMPOSITIVA INDIVIDUAIS </w:t>
      </w:r>
    </w:p>
    <w:p w:rsidR="00DC6425" w:rsidRPr="00CA2060" w:rsidP="00DC6425" w14:paraId="57CE9E90" w14:textId="77777777">
      <w:pPr>
        <w:rPr>
          <w:b/>
          <w:bCs/>
          <w:sz w:val="24"/>
          <w:szCs w:val="24"/>
        </w:rPr>
      </w:pPr>
      <w:r w:rsidRPr="00CA2060">
        <w:rPr>
          <w:b/>
          <w:bCs/>
          <w:sz w:val="24"/>
          <w:szCs w:val="24"/>
        </w:rPr>
        <w:t xml:space="preserve">LEI ORÇAMENTÁRIA ANUAL 2024 </w:t>
      </w:r>
    </w:p>
    <w:p w:rsidR="00DC6425" w:rsidRPr="00B345E5" w:rsidP="00DC6425" w14:paraId="2CA5DB6C" w14:textId="77777777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AUTOR DA EMENDA IMPOSITIVA </w:t>
      </w:r>
    </w:p>
    <w:p w:rsidR="00DC6425" w:rsidRPr="00B345E5" w:rsidP="00DC6425" w14:paraId="71DF814B" w14:textId="77777777">
      <w:pPr>
        <w:pStyle w:val="ListParagraph"/>
        <w:rPr>
          <w:sz w:val="24"/>
          <w:szCs w:val="24"/>
        </w:rPr>
      </w:pPr>
      <w:r w:rsidRPr="00B345E5">
        <w:rPr>
          <w:sz w:val="24"/>
          <w:szCs w:val="24"/>
        </w:rPr>
        <w:t xml:space="preserve">Vereador Carlinhos Barbosa </w:t>
      </w:r>
    </w:p>
    <w:p w:rsidR="00DC6425" w:rsidRPr="00B345E5" w:rsidP="00DC6425" w14:paraId="267009E4" w14:textId="77777777">
      <w:pPr>
        <w:pStyle w:val="ListParagraph"/>
        <w:rPr>
          <w:sz w:val="24"/>
          <w:szCs w:val="24"/>
        </w:rPr>
      </w:pPr>
    </w:p>
    <w:p w:rsidR="00DC6425" w:rsidRPr="00B345E5" w:rsidP="00DC6425" w14:paraId="33383C2E" w14:textId="77777777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ADIÇÃO </w:t>
      </w:r>
      <w:r w:rsidRPr="00B345E5">
        <w:rPr>
          <w:b/>
          <w:bCs/>
          <w:sz w:val="24"/>
          <w:szCs w:val="24"/>
        </w:rPr>
        <w:t>( +</w:t>
      </w:r>
      <w:r w:rsidRPr="00B345E5">
        <w:rPr>
          <w:b/>
          <w:bCs/>
          <w:sz w:val="24"/>
          <w:szCs w:val="24"/>
        </w:rPr>
        <w:t xml:space="preserve"> ) </w:t>
      </w:r>
    </w:p>
    <w:p w:rsidR="00DC6425" w:rsidP="00DC6425" w14:paraId="0F698E13" w14:textId="7777777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NUCLEO ASSISTENCIAL ALVORADA CRISTÃ - LAR DOS VELHINHOS</w:t>
      </w:r>
    </w:p>
    <w:p w:rsidR="00DC6425" w:rsidRPr="00B345E5" w:rsidP="00DC6425" w14:paraId="5F7C2ED1" w14:textId="77777777">
      <w:pPr>
        <w:pStyle w:val="ListParagraph"/>
        <w:rPr>
          <w:b/>
          <w:bCs/>
          <w:sz w:val="24"/>
          <w:szCs w:val="24"/>
        </w:rPr>
      </w:pPr>
    </w:p>
    <w:p w:rsidR="00DC6425" w:rsidRPr="00B345E5" w:rsidP="00DC6425" w14:paraId="3A1CDF71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PROGRAMA 0334                              </w:t>
      </w:r>
      <w:r>
        <w:rPr>
          <w:b/>
          <w:bCs/>
          <w:sz w:val="24"/>
          <w:szCs w:val="24"/>
        </w:rPr>
        <w:t xml:space="preserve">        </w:t>
      </w:r>
      <w:r w:rsidRPr="00B345E5">
        <w:rPr>
          <w:b/>
          <w:bCs/>
          <w:sz w:val="24"/>
          <w:szCs w:val="24"/>
        </w:rPr>
        <w:t>AÇÃO: 210</w:t>
      </w:r>
      <w:r>
        <w:rPr>
          <w:b/>
          <w:bCs/>
          <w:sz w:val="24"/>
          <w:szCs w:val="24"/>
        </w:rPr>
        <w:t>5</w:t>
      </w:r>
    </w:p>
    <w:p w:rsidR="00DC6425" w:rsidRPr="00B345E5" w:rsidP="00DC6425" w14:paraId="00B4D1E3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 ELEMENTO 3.3.50.39.00                          VALOR:R$ </w:t>
      </w:r>
      <w:r>
        <w:rPr>
          <w:b/>
          <w:bCs/>
          <w:sz w:val="24"/>
          <w:szCs w:val="24"/>
        </w:rPr>
        <w:t>8</w:t>
      </w:r>
      <w:r w:rsidRPr="00B345E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5</w:t>
      </w:r>
      <w:r w:rsidRPr="00B345E5">
        <w:rPr>
          <w:b/>
          <w:bCs/>
          <w:sz w:val="24"/>
          <w:szCs w:val="24"/>
        </w:rPr>
        <w:t xml:space="preserve">00,00 </w:t>
      </w:r>
    </w:p>
    <w:p w:rsidR="00DC6425" w:rsidRPr="00B345E5" w:rsidP="00DC6425" w14:paraId="33E4B128" w14:textId="77777777">
      <w:pPr>
        <w:pStyle w:val="ListParagraph"/>
        <w:rPr>
          <w:sz w:val="24"/>
          <w:szCs w:val="24"/>
        </w:rPr>
      </w:pPr>
    </w:p>
    <w:p w:rsidR="00DC6425" w:rsidRPr="00B345E5" w:rsidP="00DC6425" w14:paraId="676D0E24" w14:textId="77777777">
      <w:pPr>
        <w:pStyle w:val="ListParagraph"/>
        <w:rPr>
          <w:sz w:val="24"/>
          <w:szCs w:val="24"/>
        </w:rPr>
      </w:pPr>
      <w:r w:rsidRPr="00B345E5">
        <w:rPr>
          <w:sz w:val="24"/>
          <w:szCs w:val="24"/>
        </w:rPr>
        <w:t xml:space="preserve">Total: R$ </w:t>
      </w:r>
      <w:r>
        <w:rPr>
          <w:sz w:val="24"/>
          <w:szCs w:val="24"/>
        </w:rPr>
        <w:t>8</w:t>
      </w:r>
      <w:r w:rsidRPr="00B345E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B345E5">
        <w:rPr>
          <w:sz w:val="24"/>
          <w:szCs w:val="24"/>
        </w:rPr>
        <w:t xml:space="preserve">00,00 </w:t>
      </w:r>
    </w:p>
    <w:p w:rsidR="00DC6425" w:rsidRPr="00B345E5" w:rsidP="00DC6425" w14:paraId="5DC472C6" w14:textId="77777777">
      <w:pPr>
        <w:pStyle w:val="ListParagraph"/>
        <w:rPr>
          <w:sz w:val="24"/>
          <w:szCs w:val="24"/>
        </w:rPr>
      </w:pPr>
    </w:p>
    <w:p w:rsidR="00DC6425" w:rsidRPr="00B345E5" w:rsidP="00DC6425" w14:paraId="54740978" w14:textId="77777777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  <w:u w:val="single"/>
        </w:rPr>
        <w:t>ANULAÇÃO</w:t>
      </w:r>
      <w:r w:rsidRPr="00B345E5">
        <w:rPr>
          <w:b/>
          <w:bCs/>
          <w:sz w:val="24"/>
          <w:szCs w:val="24"/>
        </w:rPr>
        <w:t xml:space="preserve"> </w:t>
      </w:r>
      <w:r w:rsidRPr="00B345E5">
        <w:rPr>
          <w:b/>
          <w:bCs/>
          <w:sz w:val="24"/>
          <w:szCs w:val="24"/>
        </w:rPr>
        <w:t>( -</w:t>
      </w:r>
      <w:r w:rsidRPr="00B345E5">
        <w:rPr>
          <w:b/>
          <w:bCs/>
          <w:sz w:val="24"/>
          <w:szCs w:val="24"/>
        </w:rPr>
        <w:t xml:space="preserve"> )</w:t>
      </w:r>
    </w:p>
    <w:p w:rsidR="00DC6425" w:rsidRPr="00B345E5" w:rsidP="00DC6425" w14:paraId="029C1DE2" w14:textId="77777777">
      <w:pPr>
        <w:pStyle w:val="ListParagraph"/>
        <w:rPr>
          <w:sz w:val="24"/>
          <w:szCs w:val="24"/>
          <w:u w:val="single"/>
        </w:rPr>
      </w:pPr>
    </w:p>
    <w:p w:rsidR="00DC6425" w:rsidRPr="00B345E5" w:rsidP="00DC6425" w14:paraId="3A33200C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sz w:val="24"/>
          <w:szCs w:val="24"/>
        </w:rPr>
        <w:t xml:space="preserve"> </w:t>
      </w:r>
      <w:r w:rsidRPr="00B345E5">
        <w:rPr>
          <w:b/>
          <w:bCs/>
          <w:sz w:val="24"/>
          <w:szCs w:val="24"/>
        </w:rPr>
        <w:t>PROGRAMA 0777                     AÇÃO 2060</w:t>
      </w:r>
    </w:p>
    <w:p w:rsidR="00DC6425" w:rsidRPr="00B345E5" w:rsidP="00DC6425" w14:paraId="566147FF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 ELEMENTO 3.3.90.39.00          VALOR:R$</w:t>
      </w:r>
      <w:r>
        <w:rPr>
          <w:b/>
          <w:bCs/>
          <w:sz w:val="24"/>
          <w:szCs w:val="24"/>
        </w:rPr>
        <w:t xml:space="preserve"> 8</w:t>
      </w:r>
      <w:r w:rsidRPr="00B345E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5</w:t>
      </w:r>
      <w:r w:rsidRPr="00B345E5">
        <w:rPr>
          <w:b/>
          <w:bCs/>
          <w:sz w:val="24"/>
          <w:szCs w:val="24"/>
        </w:rPr>
        <w:t xml:space="preserve">00,00 </w:t>
      </w:r>
    </w:p>
    <w:p w:rsidR="00DC6425" w:rsidRPr="00A7533F" w:rsidP="00DC6425" w14:paraId="6D13F819" w14:textId="77777777">
      <w:pPr>
        <w:pStyle w:val="ListParagraph"/>
        <w:rPr>
          <w:b/>
          <w:bCs/>
          <w:sz w:val="24"/>
          <w:szCs w:val="24"/>
        </w:rPr>
      </w:pPr>
    </w:p>
    <w:p w:rsidR="00DC6425" w:rsidRPr="00A7533F" w:rsidP="00DC6425" w14:paraId="3221B797" w14:textId="77777777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b/>
          <w:bCs/>
          <w:sz w:val="24"/>
          <w:szCs w:val="24"/>
        </w:rPr>
      </w:pPr>
      <w:r w:rsidRPr="00A7533F">
        <w:rPr>
          <w:b/>
          <w:bCs/>
          <w:sz w:val="24"/>
          <w:szCs w:val="24"/>
        </w:rPr>
        <w:t>DESCRIÇÃO DO OBJETO</w:t>
      </w:r>
    </w:p>
    <w:p w:rsidR="00DC6425" w:rsidRPr="00DC6425" w:rsidP="00DC6425" w14:paraId="2B19F242" w14:textId="2DC02071">
      <w:pPr>
        <w:ind w:left="454"/>
        <w:jc w:val="both"/>
        <w:rPr>
          <w:sz w:val="24"/>
        </w:rPr>
      </w:pPr>
      <w:r>
        <w:rPr>
          <w:sz w:val="24"/>
        </w:rPr>
        <w:t>Custeio de parte da folha de pagamentos, encargos ocupacionais diversos: (férias, 13</w:t>
      </w:r>
      <w:r w:rsidRPr="00A7533F">
        <w:rPr>
          <w:rStyle w:val="Emphasis"/>
          <w:rFonts w:ascii="Arial" w:hAnsi="Arial" w:cs="Arial"/>
          <w:b/>
          <w:bCs/>
          <w:sz w:val="21"/>
          <w:szCs w:val="21"/>
        </w:rPr>
        <w:t>º</w:t>
      </w:r>
      <w:r>
        <w:rPr>
          <w:sz w:val="24"/>
        </w:rPr>
        <w:t xml:space="preserve"> salário, rescisão contratual) encargos sociais: INSS ou FGTS, aquisição de materiais permanentes ou custeio dos serviços necessários. </w:t>
      </w:r>
    </w:p>
    <w:p w:rsidR="00DC6425" w:rsidRPr="00DC6425" w:rsidP="00DC6425" w14:paraId="35AFDD0A" w14:textId="5994E6F2">
      <w:pPr>
        <w:ind w:left="454"/>
        <w:jc w:val="both"/>
        <w:rPr>
          <w:sz w:val="24"/>
        </w:rPr>
      </w:pPr>
      <w:r>
        <w:rPr>
          <w:sz w:val="24"/>
        </w:rPr>
        <w:t xml:space="preserve">Entenda se o valor de R$: 8.500,00 reais para a entidade LAR DOS </w:t>
      </w:r>
      <w:r>
        <w:rPr>
          <w:sz w:val="24"/>
        </w:rPr>
        <w:t>VELHINHOS  no</w:t>
      </w:r>
      <w:r>
        <w:rPr>
          <w:sz w:val="24"/>
        </w:rPr>
        <w:t xml:space="preserve"> intuito de custear parte da folha de pagamento, encargos ocupacionais diversos (férias, 13</w:t>
      </w:r>
      <w:r w:rsidRPr="00A7533F">
        <w:rPr>
          <w:rStyle w:val="Emphasis"/>
          <w:rFonts w:ascii="Arial" w:hAnsi="Arial" w:cs="Arial"/>
          <w:b/>
          <w:bCs/>
          <w:sz w:val="21"/>
          <w:szCs w:val="21"/>
        </w:rPr>
        <w:t>º</w:t>
      </w:r>
      <w:r>
        <w:rPr>
          <w:sz w:val="24"/>
        </w:rPr>
        <w:t xml:space="preserve"> salário, rescisão contratual ) encargos sociais: INSS ou FGTS, aquisição de materiais permanentes ou custeio dos serviços necessários.</w:t>
      </w:r>
    </w:p>
    <w:p w:rsidR="00DC6425" w:rsidRPr="00B345E5" w:rsidP="00DC6425" w14:paraId="36BFA2EC" w14:textId="77777777">
      <w:pPr>
        <w:pStyle w:val="ListParagraph"/>
        <w:rPr>
          <w:sz w:val="24"/>
          <w:szCs w:val="24"/>
        </w:rPr>
      </w:pPr>
    </w:p>
    <w:p w:rsidR="00DC6425" w:rsidRPr="00DC6425" w:rsidP="00DC6425" w14:paraId="485ED141" w14:textId="049A3DF6">
      <w:pPr>
        <w:pStyle w:val="ListParagraph"/>
        <w:jc w:val="center"/>
        <w:rPr>
          <w:sz w:val="24"/>
          <w:szCs w:val="24"/>
        </w:rPr>
      </w:pPr>
      <w:r w:rsidRPr="00B345E5">
        <w:rPr>
          <w:sz w:val="24"/>
          <w:szCs w:val="24"/>
        </w:rPr>
        <w:t xml:space="preserve">CORDEIRÓPOLIS, </w:t>
      </w:r>
      <w:r>
        <w:rPr>
          <w:sz w:val="24"/>
          <w:szCs w:val="24"/>
        </w:rPr>
        <w:t>13</w:t>
      </w:r>
      <w:r w:rsidRPr="00B345E5">
        <w:rPr>
          <w:sz w:val="24"/>
          <w:szCs w:val="24"/>
        </w:rPr>
        <w:t xml:space="preserve"> DE </w:t>
      </w:r>
      <w:r>
        <w:rPr>
          <w:sz w:val="24"/>
          <w:szCs w:val="24"/>
        </w:rPr>
        <w:t>NOVEM</w:t>
      </w:r>
      <w:r w:rsidRPr="00B345E5">
        <w:rPr>
          <w:sz w:val="24"/>
          <w:szCs w:val="24"/>
        </w:rPr>
        <w:t>BRO DE 2023.</w:t>
      </w:r>
    </w:p>
    <w:p w:rsidR="00DC6425" w:rsidRPr="00B345E5" w:rsidP="00DC6425" w14:paraId="788E8EA4" w14:textId="77777777">
      <w:pPr>
        <w:pStyle w:val="ListParagraph"/>
        <w:jc w:val="center"/>
        <w:rPr>
          <w:sz w:val="24"/>
          <w:szCs w:val="24"/>
        </w:rPr>
      </w:pPr>
    </w:p>
    <w:p w:rsidR="00DC6425" w:rsidRPr="009D46CD" w:rsidP="00DC6425" w14:paraId="1003163A" w14:textId="77777777">
      <w:pPr>
        <w:pStyle w:val="ListParagraph"/>
        <w:jc w:val="center"/>
        <w:rPr>
          <w:b/>
          <w:bCs/>
          <w:sz w:val="24"/>
          <w:szCs w:val="24"/>
        </w:rPr>
      </w:pPr>
      <w:r w:rsidRPr="009D46CD">
        <w:rPr>
          <w:b/>
          <w:bCs/>
          <w:sz w:val="24"/>
          <w:szCs w:val="24"/>
        </w:rPr>
        <w:t xml:space="preserve">Ver. Carlos Aparecido Barbosa </w:t>
      </w:r>
    </w:p>
    <w:p w:rsidR="00DC6425" w:rsidRPr="009D46CD" w:rsidP="00DC6425" w14:paraId="6178713B" w14:textId="77777777">
      <w:pPr>
        <w:pStyle w:val="ListParagraph"/>
        <w:jc w:val="center"/>
        <w:rPr>
          <w:b/>
          <w:bCs/>
          <w:sz w:val="24"/>
          <w:szCs w:val="24"/>
        </w:rPr>
      </w:pPr>
      <w:r w:rsidRPr="009D46CD">
        <w:rPr>
          <w:b/>
          <w:bCs/>
          <w:sz w:val="24"/>
          <w:szCs w:val="24"/>
        </w:rPr>
        <w:t>UNIÃO BRASIL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65658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43945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66511"/>
    <w:multiLevelType w:val="hybridMultilevel"/>
    <w:tmpl w:val="46826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6C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7533F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45E5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060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425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2023-11-21T15:22:45Z</cp:lastPrinted>
  <dcterms:created xsi:type="dcterms:W3CDTF">2023-11-21T15:22:00Z</dcterms:created>
  <dcterms:modified xsi:type="dcterms:W3CDTF">2023-11-21T15:22:00Z</dcterms:modified>
</cp:coreProperties>
</file>