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891BAA" w:rsidRDefault="00891BAA" w:rsidP="00BD6A23">
      <w:pPr>
        <w:jc w:val="center"/>
        <w:rPr>
          <w:rFonts w:ascii="Cambria" w:hAnsi="Cambria" w:cs="Arial"/>
          <w:b/>
        </w:rPr>
      </w:pPr>
    </w:p>
    <w:p w:rsidR="00582737" w:rsidRDefault="00582737" w:rsidP="00BD6A23">
      <w:pPr>
        <w:jc w:val="both"/>
        <w:rPr>
          <w:rFonts w:ascii="Cambria" w:hAnsi="Cambria" w:cs="Arial"/>
        </w:rPr>
      </w:pPr>
    </w:p>
    <w:tbl>
      <w:tblPr>
        <w:tblW w:w="919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37"/>
        <w:gridCol w:w="2880"/>
        <w:gridCol w:w="1080"/>
        <w:gridCol w:w="1272"/>
        <w:gridCol w:w="1134"/>
        <w:gridCol w:w="1194"/>
      </w:tblGrid>
      <w:tr w:rsidR="00070CDA" w:rsidRPr="00F64BE1" w:rsidTr="00070CDA">
        <w:trPr>
          <w:trHeight w:val="72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70CDA" w:rsidRPr="00070CDA" w:rsidRDefault="00070CDA" w:rsidP="006E4579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  <w:r w:rsidRPr="00070CDA">
              <w:rPr>
                <w:rFonts w:ascii="Cambria" w:hAnsi="Cambria" w:cs="Arial"/>
                <w:b/>
                <w:bCs/>
                <w:iCs/>
              </w:rPr>
              <w:t xml:space="preserve">ANEXO </w:t>
            </w:r>
            <w:r w:rsidR="00FB4D73">
              <w:rPr>
                <w:rFonts w:ascii="Cambria" w:hAnsi="Cambria" w:cs="Arial"/>
                <w:b/>
                <w:bCs/>
                <w:iCs/>
              </w:rPr>
              <w:t>V</w:t>
            </w:r>
          </w:p>
        </w:tc>
      </w:tr>
      <w:tr w:rsidR="00070CDA" w:rsidRPr="00F64BE1" w:rsidTr="006E4579">
        <w:trPr>
          <w:trHeight w:val="72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 xml:space="preserve">QUADRO GERAL DE CARGOS DE PROVIMENTO EM COMISSÃO E DE FUNÇÃO GRATIFICADA DA PREFEITURA </w:t>
            </w:r>
          </w:p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>MUNICIPAL DE CORDEIRÓPOLIS-SP</w:t>
            </w:r>
          </w:p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70CD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tabs>
                <w:tab w:val="right" w:pos="2740"/>
              </w:tabs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  <w:r w:rsidRPr="00F64BE1">
              <w:rPr>
                <w:rFonts w:ascii="Cambria" w:hAnsi="Cambria" w:cs="Arial"/>
                <w:sz w:val="16"/>
                <w:szCs w:val="16"/>
              </w:rP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</w:tr>
      <w:tr w:rsidR="00070CDA" w:rsidRPr="00F64BE1" w:rsidTr="00D92306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SECRETARIA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070CDA" w:rsidRPr="00F64BE1" w:rsidRDefault="00070CDA" w:rsidP="006E4579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DENOMINAÇÃO DO CARGO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N. VAGAS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REFERÊNCIA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NATUREZA</w:t>
            </w:r>
          </w:p>
        </w:tc>
      </w:tr>
      <w:tr w:rsidR="00070CD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GABINETE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DO PREFEITO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bookmarkStart w:id="0" w:name="RANGE!F4"/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bookmarkEnd w:id="0"/>
          </w:p>
        </w:tc>
      </w:tr>
      <w:tr w:rsidR="00070CD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EXECUTIVO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070CD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070CDA" w:rsidRPr="00F64BE1" w:rsidTr="00255AE4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D367E1" w:rsidRDefault="00070CDA" w:rsidP="00D367E1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D367E1">
              <w:rPr>
                <w:rFonts w:ascii="Cambria" w:hAnsi="Cambria" w:cs="Arial"/>
                <w:sz w:val="16"/>
                <w:szCs w:val="16"/>
              </w:rPr>
              <w:t xml:space="preserve">DIRETOR DE CONTROLE </w:t>
            </w:r>
            <w:r w:rsidR="00D367E1" w:rsidRPr="00D367E1">
              <w:rPr>
                <w:rFonts w:ascii="Cambria" w:hAnsi="Cambria" w:cs="Arial"/>
                <w:sz w:val="16"/>
                <w:szCs w:val="16"/>
              </w:rPr>
              <w:t>GERAL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D367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367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D367E1" w:rsidRDefault="00255AE4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367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D367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367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D367E1" w:rsidRDefault="00D367E1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COMISSÃO/</w:t>
            </w:r>
            <w:r w:rsidR="00070CDA" w:rsidRPr="00D367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070CD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OUVIDOR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070CDA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70CDA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tbl>
            <w:tblPr>
              <w:tblW w:w="919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637"/>
              <w:gridCol w:w="2880"/>
              <w:gridCol w:w="1080"/>
              <w:gridCol w:w="1260"/>
              <w:gridCol w:w="1146"/>
              <w:gridCol w:w="1194"/>
            </w:tblGrid>
            <w:tr w:rsidR="00070CDA" w:rsidRPr="00F64BE1" w:rsidTr="006E4579">
              <w:trPr>
                <w:trHeight w:val="270"/>
                <w:jc w:val="center"/>
              </w:trPr>
              <w:tc>
                <w:tcPr>
                  <w:tcW w:w="16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b/>
                      <w:bCs/>
                      <w:sz w:val="16"/>
                      <w:szCs w:val="16"/>
                    </w:rPr>
                    <w:t>DENOMINAÇÃO DO CARGO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b/>
                      <w:bCs/>
                      <w:sz w:val="16"/>
                      <w:szCs w:val="16"/>
                    </w:rPr>
                    <w:t>N. VAGAS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b/>
                      <w:bCs/>
                      <w:sz w:val="16"/>
                      <w:szCs w:val="16"/>
                    </w:rPr>
                    <w:t>REFERÊNCIA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b/>
                      <w:bCs/>
                      <w:sz w:val="16"/>
                      <w:szCs w:val="16"/>
                    </w:rPr>
                    <w:t>PROVIMENTO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b/>
                      <w:bCs/>
                      <w:sz w:val="16"/>
                      <w:szCs w:val="16"/>
                    </w:rPr>
                    <w:t>NATUREZA</w:t>
                  </w:r>
                </w:p>
              </w:tc>
            </w:tr>
            <w:tr w:rsidR="00070CDA" w:rsidRPr="00F64BE1" w:rsidTr="006E4579">
              <w:trPr>
                <w:trHeight w:val="270"/>
                <w:jc w:val="center"/>
              </w:trPr>
              <w:tc>
                <w:tcPr>
                  <w:tcW w:w="163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b/>
                      <w:bCs/>
                      <w:i/>
                      <w:iCs/>
                      <w:sz w:val="16"/>
                      <w:szCs w:val="16"/>
                    </w:rPr>
                    <w:t>PROCURADORIA</w:t>
                  </w:r>
                </w:p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b/>
                      <w:bCs/>
                      <w:i/>
                      <w:iCs/>
                      <w:sz w:val="16"/>
                      <w:szCs w:val="16"/>
                    </w:rPr>
                    <w:t>GERAL DO MUNICÍPIO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ASSESSOR DE GABINETE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LIVRE ESCOLHA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COMISSÃO</w:t>
                  </w:r>
                </w:p>
              </w:tc>
            </w:tr>
            <w:tr w:rsidR="00070CDA" w:rsidRPr="00F64BE1" w:rsidTr="006E4579">
              <w:trPr>
                <w:trHeight w:val="270"/>
                <w:jc w:val="center"/>
              </w:trPr>
              <w:tc>
                <w:tcPr>
                  <w:tcW w:w="163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COORDENADOR ADMINISTRATIVO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FG-2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LIVRE ESCOLHA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FG</w:t>
                  </w:r>
                </w:p>
              </w:tc>
            </w:tr>
            <w:tr w:rsidR="00070CDA" w:rsidRPr="00F64BE1" w:rsidTr="006E4579">
              <w:trPr>
                <w:trHeight w:val="270"/>
                <w:jc w:val="center"/>
              </w:trPr>
              <w:tc>
                <w:tcPr>
                  <w:tcW w:w="163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COORDENADOR DE DÍVIDA ATIVA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FG-</w:t>
                  </w:r>
                  <w:r w:rsidR="003325D3">
                    <w:rPr>
                      <w:rFonts w:ascii="Cambria" w:hAnsi="Cambria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LIVRE ESCOLHA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FG</w:t>
                  </w:r>
                </w:p>
              </w:tc>
            </w:tr>
            <w:tr w:rsidR="005B38B9" w:rsidRPr="00F64BE1" w:rsidTr="006E4579">
              <w:trPr>
                <w:trHeight w:val="270"/>
                <w:jc w:val="center"/>
              </w:trPr>
              <w:tc>
                <w:tcPr>
                  <w:tcW w:w="163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5B38B9" w:rsidRPr="00F64BE1" w:rsidRDefault="005B38B9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5B38B9" w:rsidRPr="00F64BE1" w:rsidRDefault="005B38B9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>
                    <w:rPr>
                      <w:rFonts w:ascii="Cambria" w:hAnsi="Cambria" w:cs="Arial"/>
                      <w:sz w:val="16"/>
                      <w:szCs w:val="16"/>
                    </w:rPr>
                    <w:t>COORDENADORIA DE SINDICÂNCIA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5B38B9" w:rsidRPr="00F64BE1" w:rsidRDefault="005B38B9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>
                    <w:rPr>
                      <w:rFonts w:ascii="Cambria" w:hAnsi="Cambria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5B38B9" w:rsidRPr="00F64BE1" w:rsidRDefault="005B38B9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>
                    <w:rPr>
                      <w:rFonts w:ascii="Cambria" w:hAnsi="Cambria" w:cs="Arial"/>
                      <w:sz w:val="16"/>
                      <w:szCs w:val="16"/>
                    </w:rPr>
                    <w:t>FG-2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5B38B9" w:rsidRPr="00F64BE1" w:rsidRDefault="005B38B9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>
                    <w:rPr>
                      <w:rFonts w:ascii="Cambria" w:hAnsi="Cambria" w:cs="Arial"/>
                      <w:sz w:val="16"/>
                      <w:szCs w:val="16"/>
                    </w:rPr>
                    <w:t>LIVRE ESCOLHA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5B38B9" w:rsidRPr="00F64BE1" w:rsidRDefault="005B38B9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>
                    <w:rPr>
                      <w:rFonts w:ascii="Cambria" w:hAnsi="Cambria" w:cs="Arial"/>
                      <w:sz w:val="16"/>
                      <w:szCs w:val="16"/>
                    </w:rPr>
                    <w:t>FG</w:t>
                  </w:r>
                </w:p>
              </w:tc>
            </w:tr>
            <w:tr w:rsidR="00070CDA" w:rsidRPr="00F64BE1" w:rsidTr="006E4579">
              <w:trPr>
                <w:trHeight w:val="270"/>
                <w:jc w:val="center"/>
              </w:trPr>
              <w:tc>
                <w:tcPr>
                  <w:tcW w:w="163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PROCURADOR GERAL DO MUNICÍPIO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5B38B9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>
                    <w:rPr>
                      <w:rFonts w:ascii="Cambria" w:hAnsi="Cambria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FG-E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LIVRE ESCOLHA</w:t>
                  </w: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sz w:val="16"/>
                      <w:szCs w:val="16"/>
                    </w:rPr>
                  </w:pPr>
                  <w:r w:rsidRPr="00F64BE1">
                    <w:rPr>
                      <w:rFonts w:ascii="Cambria" w:hAnsi="Cambria" w:cs="Arial"/>
                      <w:sz w:val="16"/>
                      <w:szCs w:val="16"/>
                    </w:rPr>
                    <w:t>FG</w:t>
                  </w:r>
                </w:p>
              </w:tc>
            </w:tr>
            <w:tr w:rsidR="00070CDA" w:rsidRPr="00F64BE1" w:rsidTr="006E4579">
              <w:trPr>
                <w:trHeight w:val="270"/>
                <w:jc w:val="center"/>
              </w:trPr>
              <w:tc>
                <w:tcPr>
                  <w:tcW w:w="9197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:rsidR="00070CDA" w:rsidRPr="00F64BE1" w:rsidRDefault="00070CDA" w:rsidP="006E4579">
                  <w:pPr>
                    <w:jc w:val="center"/>
                    <w:rPr>
                      <w:rFonts w:ascii="Cambria" w:hAnsi="Cambria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070CDA" w:rsidRPr="00F64BE1" w:rsidRDefault="00070CDA" w:rsidP="006E4579">
            <w:pPr>
              <w:jc w:val="center"/>
              <w:rPr>
                <w:rFonts w:ascii="Cambria" w:hAnsi="Cambria"/>
              </w:rPr>
            </w:pPr>
          </w:p>
        </w:tc>
      </w:tr>
      <w:tr w:rsidR="00070CD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70CDA" w:rsidRPr="00F64BE1" w:rsidRDefault="005B38B9" w:rsidP="006E457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CHEFIA DE GABINETE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5B38B9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CDA" w:rsidRPr="00F64BE1" w:rsidRDefault="00070CDA" w:rsidP="006E457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4755C4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8B9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</w:t>
            </w:r>
            <w:r w:rsidR="003D0A5A">
              <w:rPr>
                <w:rFonts w:ascii="Cambria" w:hAnsi="Cambria" w:cs="Arial"/>
                <w:sz w:val="16"/>
                <w:szCs w:val="16"/>
              </w:rPr>
              <w:t>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GOVERNO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 w:rsidR="003D0A5A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 xml:space="preserve">DIRETOR DE </w:t>
            </w:r>
            <w:r>
              <w:rPr>
                <w:rFonts w:ascii="Cambria" w:hAnsi="Cambria" w:cs="Arial"/>
                <w:sz w:val="16"/>
                <w:szCs w:val="16"/>
              </w:rPr>
              <w:t>COMUNICAÇÃO E CERIMONIAL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 w:rsidR="003D0A5A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SEGURANÇA PÚBLICA E TRÂNSITO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DA DEFESA CIVIL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</w:t>
            </w:r>
            <w:r w:rsidR="00875107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COORDENADORIA DE SISTEMA DE MONITORAMENTO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 xml:space="preserve">DIRETOR DE </w:t>
            </w:r>
            <w:r w:rsidR="00785320">
              <w:rPr>
                <w:rFonts w:ascii="Cambria" w:hAnsi="Cambria" w:cs="Arial"/>
                <w:sz w:val="16"/>
                <w:szCs w:val="16"/>
              </w:rPr>
              <w:t>POLÍTICAS DE MOBILIDADE</w:t>
            </w:r>
            <w:r w:rsidR="005D24BD">
              <w:rPr>
                <w:rFonts w:ascii="Cambria" w:hAnsi="Cambria" w:cs="Arial"/>
                <w:sz w:val="16"/>
                <w:szCs w:val="16"/>
              </w:rPr>
              <w:t xml:space="preserve"> URBANA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 w:rsidR="003D0A5A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JUSTIÇA E CIDADANIA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HABITAÇÃO E REGULARIZAÇÃO FUNDIÁRIA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 w:rsidR="003D0A5A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5B38B9" w:rsidRPr="00F64BE1" w:rsidTr="0063235C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HABITAÇÃO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</w:t>
            </w:r>
            <w:r w:rsidR="003D0A5A">
              <w:rPr>
                <w:rFonts w:ascii="Cambria" w:hAnsi="Cambria" w:cs="Arial"/>
                <w:sz w:val="16"/>
                <w:szCs w:val="16"/>
              </w:rPr>
              <w:t>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ATOS NORMATIVOS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ADMINISTRAÇÃO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PROGRAMAS GOVERNAMENTAIS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</w:t>
            </w:r>
            <w:r w:rsidR="003D0A5A">
              <w:rPr>
                <w:rFonts w:ascii="Cambria" w:hAnsi="Cambria" w:cs="Arial"/>
                <w:sz w:val="16"/>
                <w:szCs w:val="16"/>
              </w:rPr>
              <w:t>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ESCOLA DE GOVERNO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</w:t>
            </w:r>
            <w:r w:rsidR="003D0A5A">
              <w:rPr>
                <w:rFonts w:ascii="Cambria" w:hAnsi="Cambria" w:cs="Arial"/>
                <w:sz w:val="16"/>
                <w:szCs w:val="16"/>
              </w:rPr>
              <w:t>G</w:t>
            </w:r>
          </w:p>
        </w:tc>
      </w:tr>
      <w:tr w:rsidR="005B38B9" w:rsidRPr="00070CDA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070CDA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070CDA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POLÍTICAS TECNOLÓGICAS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 w:rsidR="003D0A5A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FINAN. E ORÇAMENTO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DIRETOR DE ATENDIMENTO </w:t>
            </w:r>
            <w:r w:rsidR="00785320">
              <w:rPr>
                <w:rFonts w:ascii="Cambria" w:hAnsi="Cambria" w:cs="Arial"/>
                <w:sz w:val="16"/>
                <w:szCs w:val="16"/>
              </w:rPr>
              <w:t>A POPULAÇÃO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FINANCEIRO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ORÇAMENTO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ARRECADAÇÃO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070CDA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070CDA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DIRETOR DE POLÍTICAS TRIBUTÁRIAS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COMISSÃO</w:t>
            </w:r>
            <w:r w:rsidR="003D0A5A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5B38B9" w:rsidRPr="00070CDA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070CDA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070CDA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DIRETOR DE CONTABILIDADE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785320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070CDA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70CDA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070CDA" w:rsidRDefault="00785320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EDUCAÇÃO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875107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EDUCAÇÃO FÍSICA</w:t>
            </w:r>
            <w:r w:rsidR="00785320"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EDUCAÇÃO INFANTIL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ENSINO FUNDAMENTAL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ENSINO PROFISSIONALIZANTE E SUPERIOR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1365EB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PROGRAMAS ESPECIAIS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</w:t>
            </w:r>
            <w:r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1365EB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PROGRAMA</w:t>
            </w:r>
            <w:r w:rsidR="00785320">
              <w:rPr>
                <w:rFonts w:ascii="Cambria" w:hAnsi="Cambria" w:cs="Arial"/>
                <w:sz w:val="16"/>
                <w:szCs w:val="16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</w:t>
            </w: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1365EB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EDUCAÇÃO ESPECIAL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1365EB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PEDAGÓGICO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  <w:r>
              <w:rPr>
                <w:rFonts w:ascii="Cambria" w:hAnsi="Cambria" w:cs="Arial"/>
                <w:sz w:val="16"/>
                <w:szCs w:val="16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1365EB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CUSTOS E ORÇAMENTO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1365EB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TRANSPORTE ESCOLAR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</w:t>
            </w: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1365EB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ALIMENTAÇÃO ESCOLAR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</w:t>
            </w: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1365EB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PLANEJAMENTO ESCOLAR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</w:t>
            </w:r>
            <w:r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1365EB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 xml:space="preserve">DIRETOR </w:t>
            </w:r>
            <w:r w:rsidR="00785320">
              <w:rPr>
                <w:rFonts w:ascii="Cambria" w:hAnsi="Cambria" w:cs="Arial"/>
                <w:sz w:val="16"/>
                <w:szCs w:val="16"/>
              </w:rPr>
              <w:t>DE GESTÃO</w:t>
            </w:r>
            <w:r w:rsidR="00875107">
              <w:rPr>
                <w:rFonts w:ascii="Cambria" w:hAnsi="Cambria" w:cs="Arial"/>
                <w:sz w:val="16"/>
                <w:szCs w:val="16"/>
              </w:rPr>
              <w:t xml:space="preserve"> OPERACIONAL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 w:rsidR="003D0A5A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5B38B9" w:rsidRPr="00F64BE1" w:rsidTr="001365EB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ESCOLA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  <w:r>
              <w:rPr>
                <w:rFonts w:ascii="Cambria" w:hAnsi="Cambria" w:cs="Arial"/>
                <w:sz w:val="16"/>
                <w:szCs w:val="16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875107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DIRETOR DE GESTÃO EDUCACIONAL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 w:rsidR="003D0A5A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SAÚDE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ATENÇÃO BÁSICA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 w:rsidR="003D0A5A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785320" w:rsidP="00875107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 xml:space="preserve">DIRETOR </w:t>
            </w:r>
            <w:r>
              <w:rPr>
                <w:rFonts w:ascii="Cambria" w:hAnsi="Cambria" w:cs="Arial"/>
                <w:sz w:val="16"/>
                <w:szCs w:val="16"/>
              </w:rPr>
              <w:t xml:space="preserve">DE GESTÃO </w:t>
            </w:r>
            <w:r w:rsidR="00875107">
              <w:rPr>
                <w:rFonts w:ascii="Cambria" w:hAnsi="Cambria" w:cs="Arial"/>
                <w:sz w:val="16"/>
                <w:szCs w:val="16"/>
              </w:rPr>
              <w:t>OPERACIONAL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 w:rsidR="003D0A5A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COMPRAS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MANUTENÇÃO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TRANSPORTE</w:t>
            </w:r>
            <w:r w:rsidR="00785320">
              <w:rPr>
                <w:rFonts w:ascii="Cambria" w:hAnsi="Cambria" w:cs="Arial"/>
                <w:sz w:val="16"/>
                <w:szCs w:val="16"/>
              </w:rPr>
              <w:t xml:space="preserve"> SANITÁRIO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PLANEJAMENTO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ASSISTÊNCIA FARMACEUTICA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MÉDIA E ALTA COMPLEXIDADE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</w:t>
            </w:r>
            <w:r w:rsidR="00E93AC8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COORDENADORIA DE CENTRO DE ESPECIALIDADES ODONTOLÓGICAS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COORDENADORIA DE RADIOLOGIA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ENFERMAGEM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DO SAMU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5B38B9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SERV. DE URG. E EMERGÊNCIA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5B38B9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38B9" w:rsidRPr="00F64BE1" w:rsidRDefault="003D0A5A" w:rsidP="005B38B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D4212E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COORDENADORIA DE REGULAÇÃO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51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UNIDADE DE SAÚDE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PROGRAMAS DA SAÚDE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DA VIGILÂNCIA EM SAÚDE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DA VIGILÂNCIA EPIDEMIOLÓGICA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MULHER E DES. SOCIAL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4755C4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IMPL.E DESENV. DE PROG. SOCIAIS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DO SUAS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DO CENTRO DE CONVIVÊNCIA DO IDOSO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DESENVOLVIMENTO ECONOMICO SUSTENTÁVEL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12ABD">
              <w:rPr>
                <w:rFonts w:ascii="Cambria" w:hAnsi="Cambria" w:cs="Arial"/>
                <w:sz w:val="16"/>
                <w:szCs w:val="16"/>
              </w:rPr>
              <w:t>DIRETOR DE INOVAÇÃO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12ABD">
              <w:rPr>
                <w:rFonts w:ascii="Cambria" w:hAnsi="Cambria" w:cs="Arial"/>
                <w:sz w:val="16"/>
                <w:szCs w:val="16"/>
              </w:rPr>
              <w:t>COORDENADOR DO PAT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DESENVOLVIMENTO ECONÔMICO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CULTURA E TURISMO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EVENTOS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 xml:space="preserve">DIRETOR DE CULTURA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ESPORTE E LAZER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UNIDADES DE LAZER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COORDENADORIA ADMINISTRATIVA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</w:t>
            </w:r>
          </w:p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UNIDADE ESPORTIVA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OBRAS PLANEJAMENTO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3235C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DIRETOR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OBRAS PÚBLICAS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COORDENADORIA ADMINISTRATIVA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</w:t>
            </w:r>
          </w:p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495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PROGRAMAS URBANÍSTICOS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</w:t>
            </w:r>
            <w:r>
              <w:rPr>
                <w:rFonts w:ascii="Cambria" w:hAnsi="Cambria" w:cs="Arial"/>
                <w:sz w:val="16"/>
                <w:szCs w:val="16"/>
              </w:rPr>
              <w:t xml:space="preserve"> </w:t>
            </w:r>
            <w:r w:rsidRPr="00F64BE1">
              <w:rPr>
                <w:rFonts w:ascii="Cambria" w:hAnsi="Cambria" w:cs="Arial"/>
                <w:sz w:val="16"/>
                <w:szCs w:val="16"/>
              </w:rPr>
              <w:t>CADASTRO IMOBILIÁRIO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URBANISMO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SERVIÇOS PÚBLICOS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DIRETOR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COMPRAS E LICITAÇÃO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SERVIÇOS PÚBLICOS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ALMOXARIFADO CENTRAL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DIRETOR DE TRANSPORTE E RESIDUO SÓLIDO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TRANSPORTE E FROTA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RESÍDUOS SÓLIDOS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DIRETOR DE CONSERVAÇÃO DE VIAS PÚBLICAS E SERVIÇO FUNERÁRIO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CONSERVAÇÃO DE VIAS PÚBLICAS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CHEFE DE CEMITÉRIO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DIRETOR DE PAISAGISMO E LIMPEZA PÚBLICA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PRAÇAS E ARBORIZAÇÃO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MANUTENÇÃO RURAL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LIMPEZA PÚBLICA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SERVIÇOS FUNERÁRIOS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MEIO AMBIENTE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DE GABINETE DE 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ECOLOGIA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BEM ESTAR ANIMAL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D0A5A" w:rsidRPr="00F64BE1" w:rsidTr="006E4579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SECRETÁRIO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SUBSÍDIO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LEI PRÓPRIA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0A5A" w:rsidRPr="00F64BE1" w:rsidRDefault="003D0A5A" w:rsidP="003D0A5A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*</w:t>
            </w:r>
          </w:p>
        </w:tc>
      </w:tr>
    </w:tbl>
    <w:p w:rsidR="00070CDA" w:rsidRPr="00F64BE1" w:rsidRDefault="00070CDA" w:rsidP="00070CDA">
      <w:pPr>
        <w:rPr>
          <w:rFonts w:ascii="Cambria" w:hAnsi="Cambria"/>
        </w:rPr>
      </w:pPr>
    </w:p>
    <w:p w:rsidR="00070CDA" w:rsidRPr="00F64BE1" w:rsidRDefault="00070CDA" w:rsidP="00070CDA">
      <w:pPr>
        <w:ind w:left="709"/>
        <w:jc w:val="both"/>
        <w:rPr>
          <w:rFonts w:ascii="Cambria" w:hAnsi="Cambria" w:cs="Arial"/>
          <w:sz w:val="20"/>
          <w:szCs w:val="20"/>
        </w:rPr>
      </w:pPr>
      <w:r w:rsidRPr="00F64BE1">
        <w:rPr>
          <w:rFonts w:ascii="Cambria" w:hAnsi="Cambria" w:cs="Arial"/>
          <w:sz w:val="20"/>
          <w:szCs w:val="20"/>
        </w:rPr>
        <w:t>Notas: * Quando ocupada por servidor de carreira, cargo enquadra-se como FG-1.</w:t>
      </w:r>
    </w:p>
    <w:p w:rsidR="00070CDA" w:rsidRPr="00F64BE1" w:rsidRDefault="00070CDA" w:rsidP="00070CDA">
      <w:pPr>
        <w:ind w:left="1414"/>
        <w:jc w:val="both"/>
        <w:rPr>
          <w:rFonts w:ascii="Cambria" w:hAnsi="Cambria" w:cs="Arial"/>
          <w:sz w:val="20"/>
          <w:szCs w:val="20"/>
        </w:rPr>
      </w:pPr>
      <w:r w:rsidRPr="00F64BE1">
        <w:rPr>
          <w:rFonts w:ascii="Cambria" w:hAnsi="Cambria" w:cs="Arial"/>
          <w:sz w:val="20"/>
          <w:szCs w:val="20"/>
        </w:rPr>
        <w:t>** Remuneração de cargo, equivale ao de Secretário Municipal</w:t>
      </w:r>
    </w:p>
    <w:p w:rsidR="00BD6A23" w:rsidRPr="00F64BE1" w:rsidRDefault="00BD6A23" w:rsidP="00BD6A23">
      <w:pPr>
        <w:jc w:val="both"/>
        <w:rPr>
          <w:rFonts w:ascii="Cambria" w:hAnsi="Cambria" w:cs="Arial"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BD6A23">
      <w:pPr>
        <w:jc w:val="center"/>
        <w:rPr>
          <w:rFonts w:ascii="Cambria" w:hAnsi="Cambria" w:cs="Arial"/>
          <w:b/>
        </w:rPr>
      </w:pPr>
    </w:p>
    <w:p w:rsidR="00BD6A23" w:rsidRPr="00F64BE1" w:rsidRDefault="00BD6A23" w:rsidP="006810C3">
      <w:pPr>
        <w:rPr>
          <w:rFonts w:ascii="Cambria" w:hAnsi="Cambria" w:cs="Arial"/>
          <w:b/>
        </w:rPr>
      </w:pPr>
    </w:p>
    <w:sectPr w:rsidR="00BD6A23" w:rsidRPr="00F64BE1" w:rsidSect="00FB646B">
      <w:headerReference w:type="default" r:id="rId7"/>
      <w:footerReference w:type="default" r:id="rId8"/>
      <w:pgSz w:w="11906" w:h="16838"/>
      <w:pgMar w:top="1531" w:right="851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290" w:rsidRDefault="00970290" w:rsidP="00A352F2">
      <w:r>
        <w:separator/>
      </w:r>
    </w:p>
  </w:endnote>
  <w:endnote w:type="continuationSeparator" w:id="1">
    <w:p w:rsidR="00970290" w:rsidRDefault="00970290" w:rsidP="00A3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Sylfae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>Endereço: Praça Francisco Orlando Stocco, 35 - Centro, Cordeirópolis - SP, 13490-000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290" w:rsidRDefault="00970290" w:rsidP="00A352F2">
      <w:r>
        <w:separator/>
      </w:r>
    </w:p>
  </w:footnote>
  <w:footnote w:type="continuationSeparator" w:id="1">
    <w:p w:rsidR="00970290" w:rsidRDefault="00970290" w:rsidP="00A3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875107" w:rsidP="00A352F2">
    <w:pPr>
      <w:pStyle w:val="Cabealho"/>
      <w:jc w:val="center"/>
    </w:pPr>
    <w:r>
      <w:rPr>
        <w:noProof/>
      </w:rPr>
      <w:drawing>
        <wp:inline distT="0" distB="0" distL="0" distR="0">
          <wp:extent cx="2105025" cy="771525"/>
          <wp:effectExtent l="19050" t="0" r="9525" b="0"/>
          <wp:docPr id="1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cabeçalh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15064254"/>
    <w:multiLevelType w:val="hybridMultilevel"/>
    <w:tmpl w:val="7F3A40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815DB"/>
    <w:multiLevelType w:val="hybridMultilevel"/>
    <w:tmpl w:val="5E100E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9345B"/>
    <w:multiLevelType w:val="hybridMultilevel"/>
    <w:tmpl w:val="AA0630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4D67A3"/>
    <w:multiLevelType w:val="hybridMultilevel"/>
    <w:tmpl w:val="5CB273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7B5A41"/>
    <w:multiLevelType w:val="hybridMultilevel"/>
    <w:tmpl w:val="4E1841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EE1FBB"/>
    <w:multiLevelType w:val="hybridMultilevel"/>
    <w:tmpl w:val="87E26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8"/>
  </w:num>
  <w:num w:numId="5">
    <w:abstractNumId w:val="21"/>
  </w:num>
  <w:num w:numId="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352F2"/>
    <w:rsid w:val="00002764"/>
    <w:rsid w:val="00005A17"/>
    <w:rsid w:val="00010E8F"/>
    <w:rsid w:val="000121C5"/>
    <w:rsid w:val="00015469"/>
    <w:rsid w:val="00030891"/>
    <w:rsid w:val="00032FFC"/>
    <w:rsid w:val="000379B9"/>
    <w:rsid w:val="00037E92"/>
    <w:rsid w:val="0004456C"/>
    <w:rsid w:val="00044A5B"/>
    <w:rsid w:val="0006259F"/>
    <w:rsid w:val="00070CDA"/>
    <w:rsid w:val="000732A0"/>
    <w:rsid w:val="00081DE1"/>
    <w:rsid w:val="000824CA"/>
    <w:rsid w:val="00083DCC"/>
    <w:rsid w:val="00093FDF"/>
    <w:rsid w:val="000A4175"/>
    <w:rsid w:val="000A7D86"/>
    <w:rsid w:val="000B3C05"/>
    <w:rsid w:val="000C2252"/>
    <w:rsid w:val="000D091A"/>
    <w:rsid w:val="000D20F1"/>
    <w:rsid w:val="000D340E"/>
    <w:rsid w:val="000F063E"/>
    <w:rsid w:val="000F0D37"/>
    <w:rsid w:val="000F1EC4"/>
    <w:rsid w:val="000F7750"/>
    <w:rsid w:val="001016BE"/>
    <w:rsid w:val="00110783"/>
    <w:rsid w:val="00116659"/>
    <w:rsid w:val="001305BB"/>
    <w:rsid w:val="001305F1"/>
    <w:rsid w:val="00131DB6"/>
    <w:rsid w:val="001365EB"/>
    <w:rsid w:val="00151FED"/>
    <w:rsid w:val="001521AC"/>
    <w:rsid w:val="00154F8D"/>
    <w:rsid w:val="00160857"/>
    <w:rsid w:val="00161A73"/>
    <w:rsid w:val="00161DAD"/>
    <w:rsid w:val="001620D3"/>
    <w:rsid w:val="00173C95"/>
    <w:rsid w:val="0017608A"/>
    <w:rsid w:val="001777E2"/>
    <w:rsid w:val="001820EA"/>
    <w:rsid w:val="00184218"/>
    <w:rsid w:val="00187AF2"/>
    <w:rsid w:val="00187C33"/>
    <w:rsid w:val="001973D5"/>
    <w:rsid w:val="001A1476"/>
    <w:rsid w:val="001A5B78"/>
    <w:rsid w:val="001B5FEC"/>
    <w:rsid w:val="001B7E1B"/>
    <w:rsid w:val="001E2072"/>
    <w:rsid w:val="001E2CC4"/>
    <w:rsid w:val="001F21D3"/>
    <w:rsid w:val="00200E9B"/>
    <w:rsid w:val="00201815"/>
    <w:rsid w:val="002213FD"/>
    <w:rsid w:val="002344E3"/>
    <w:rsid w:val="00236FCA"/>
    <w:rsid w:val="0025140B"/>
    <w:rsid w:val="00255AE4"/>
    <w:rsid w:val="00255C66"/>
    <w:rsid w:val="002573DE"/>
    <w:rsid w:val="00261E80"/>
    <w:rsid w:val="00262AC5"/>
    <w:rsid w:val="00265F1E"/>
    <w:rsid w:val="00266F4C"/>
    <w:rsid w:val="002702A9"/>
    <w:rsid w:val="00271242"/>
    <w:rsid w:val="00276D0C"/>
    <w:rsid w:val="002840E0"/>
    <w:rsid w:val="002938C2"/>
    <w:rsid w:val="002952D2"/>
    <w:rsid w:val="002A40CF"/>
    <w:rsid w:val="002B0FA9"/>
    <w:rsid w:val="002B13F8"/>
    <w:rsid w:val="002B1CF7"/>
    <w:rsid w:val="002C0398"/>
    <w:rsid w:val="002C2644"/>
    <w:rsid w:val="002C51F3"/>
    <w:rsid w:val="002D7B68"/>
    <w:rsid w:val="002F1948"/>
    <w:rsid w:val="00302E9D"/>
    <w:rsid w:val="00304767"/>
    <w:rsid w:val="00305206"/>
    <w:rsid w:val="00310407"/>
    <w:rsid w:val="003122EE"/>
    <w:rsid w:val="003123A0"/>
    <w:rsid w:val="0031470F"/>
    <w:rsid w:val="0033173F"/>
    <w:rsid w:val="003325D3"/>
    <w:rsid w:val="003416B7"/>
    <w:rsid w:val="0034248C"/>
    <w:rsid w:val="00350A50"/>
    <w:rsid w:val="00352650"/>
    <w:rsid w:val="003543E0"/>
    <w:rsid w:val="00372B2F"/>
    <w:rsid w:val="00381AE8"/>
    <w:rsid w:val="003873F0"/>
    <w:rsid w:val="0039469D"/>
    <w:rsid w:val="00395C4D"/>
    <w:rsid w:val="0039627F"/>
    <w:rsid w:val="00396F7C"/>
    <w:rsid w:val="003A76BB"/>
    <w:rsid w:val="003B2481"/>
    <w:rsid w:val="003B63E7"/>
    <w:rsid w:val="003C740E"/>
    <w:rsid w:val="003D03CF"/>
    <w:rsid w:val="003D0A5A"/>
    <w:rsid w:val="003F2424"/>
    <w:rsid w:val="00401355"/>
    <w:rsid w:val="004073B8"/>
    <w:rsid w:val="00407EA2"/>
    <w:rsid w:val="00416A24"/>
    <w:rsid w:val="0041786B"/>
    <w:rsid w:val="00426196"/>
    <w:rsid w:val="00436D12"/>
    <w:rsid w:val="00440569"/>
    <w:rsid w:val="0044172D"/>
    <w:rsid w:val="00445523"/>
    <w:rsid w:val="004700E6"/>
    <w:rsid w:val="004755C4"/>
    <w:rsid w:val="00480B0B"/>
    <w:rsid w:val="004874C2"/>
    <w:rsid w:val="00491AFD"/>
    <w:rsid w:val="004976C0"/>
    <w:rsid w:val="00497DD1"/>
    <w:rsid w:val="004A6CD5"/>
    <w:rsid w:val="004A77CE"/>
    <w:rsid w:val="004C06F1"/>
    <w:rsid w:val="004C0884"/>
    <w:rsid w:val="004C0F5A"/>
    <w:rsid w:val="004C1500"/>
    <w:rsid w:val="004C4FAE"/>
    <w:rsid w:val="004D43B7"/>
    <w:rsid w:val="004E4FCB"/>
    <w:rsid w:val="00500DDC"/>
    <w:rsid w:val="00501473"/>
    <w:rsid w:val="0050184B"/>
    <w:rsid w:val="00502FAC"/>
    <w:rsid w:val="0050327C"/>
    <w:rsid w:val="00505548"/>
    <w:rsid w:val="005072D9"/>
    <w:rsid w:val="00521D2B"/>
    <w:rsid w:val="00523694"/>
    <w:rsid w:val="00530EE9"/>
    <w:rsid w:val="00532375"/>
    <w:rsid w:val="00535CAD"/>
    <w:rsid w:val="00544CB6"/>
    <w:rsid w:val="00544CDA"/>
    <w:rsid w:val="005470CE"/>
    <w:rsid w:val="00547CF3"/>
    <w:rsid w:val="00551E22"/>
    <w:rsid w:val="00555C7D"/>
    <w:rsid w:val="00560E76"/>
    <w:rsid w:val="00562CF2"/>
    <w:rsid w:val="00565460"/>
    <w:rsid w:val="00575EC4"/>
    <w:rsid w:val="005760C5"/>
    <w:rsid w:val="00580653"/>
    <w:rsid w:val="00582737"/>
    <w:rsid w:val="005901D0"/>
    <w:rsid w:val="00590D5E"/>
    <w:rsid w:val="005911C7"/>
    <w:rsid w:val="005A2924"/>
    <w:rsid w:val="005B22A6"/>
    <w:rsid w:val="005B38B9"/>
    <w:rsid w:val="005B617F"/>
    <w:rsid w:val="005C2256"/>
    <w:rsid w:val="005C389E"/>
    <w:rsid w:val="005D24BD"/>
    <w:rsid w:val="005E4BF8"/>
    <w:rsid w:val="005E6A15"/>
    <w:rsid w:val="005F5F5A"/>
    <w:rsid w:val="00600202"/>
    <w:rsid w:val="00602720"/>
    <w:rsid w:val="00602F33"/>
    <w:rsid w:val="006148F9"/>
    <w:rsid w:val="00621680"/>
    <w:rsid w:val="00630066"/>
    <w:rsid w:val="0063093B"/>
    <w:rsid w:val="00630C75"/>
    <w:rsid w:val="00630C7B"/>
    <w:rsid w:val="0063235C"/>
    <w:rsid w:val="006421BB"/>
    <w:rsid w:val="0065570C"/>
    <w:rsid w:val="00656616"/>
    <w:rsid w:val="0065668D"/>
    <w:rsid w:val="0066672A"/>
    <w:rsid w:val="00671C37"/>
    <w:rsid w:val="00674734"/>
    <w:rsid w:val="0067783B"/>
    <w:rsid w:val="006810C3"/>
    <w:rsid w:val="0068502A"/>
    <w:rsid w:val="006875D2"/>
    <w:rsid w:val="00690407"/>
    <w:rsid w:val="00691DAB"/>
    <w:rsid w:val="006927C9"/>
    <w:rsid w:val="00695DE2"/>
    <w:rsid w:val="006A3D8D"/>
    <w:rsid w:val="006B23CC"/>
    <w:rsid w:val="006C52F5"/>
    <w:rsid w:val="006C548D"/>
    <w:rsid w:val="006C59AB"/>
    <w:rsid w:val="006E13CC"/>
    <w:rsid w:val="006E357E"/>
    <w:rsid w:val="006E4579"/>
    <w:rsid w:val="006E4732"/>
    <w:rsid w:val="006E572F"/>
    <w:rsid w:val="006F2767"/>
    <w:rsid w:val="006F2825"/>
    <w:rsid w:val="00700CF4"/>
    <w:rsid w:val="00711C5A"/>
    <w:rsid w:val="00717C6B"/>
    <w:rsid w:val="00727134"/>
    <w:rsid w:val="00744F8C"/>
    <w:rsid w:val="007615DE"/>
    <w:rsid w:val="00770197"/>
    <w:rsid w:val="00777393"/>
    <w:rsid w:val="00781828"/>
    <w:rsid w:val="00785320"/>
    <w:rsid w:val="0078605C"/>
    <w:rsid w:val="00794165"/>
    <w:rsid w:val="007C3708"/>
    <w:rsid w:val="007D2B65"/>
    <w:rsid w:val="007D318D"/>
    <w:rsid w:val="007D696A"/>
    <w:rsid w:val="007E1D73"/>
    <w:rsid w:val="007E48CA"/>
    <w:rsid w:val="007F582E"/>
    <w:rsid w:val="00800445"/>
    <w:rsid w:val="00811377"/>
    <w:rsid w:val="008152F6"/>
    <w:rsid w:val="00821B06"/>
    <w:rsid w:val="00823219"/>
    <w:rsid w:val="00832495"/>
    <w:rsid w:val="00840672"/>
    <w:rsid w:val="00840EC3"/>
    <w:rsid w:val="008442D8"/>
    <w:rsid w:val="00844695"/>
    <w:rsid w:val="0084719F"/>
    <w:rsid w:val="00865E83"/>
    <w:rsid w:val="00874EB3"/>
    <w:rsid w:val="00875107"/>
    <w:rsid w:val="00891BAA"/>
    <w:rsid w:val="00895965"/>
    <w:rsid w:val="00895A5C"/>
    <w:rsid w:val="008A2FDF"/>
    <w:rsid w:val="008A603B"/>
    <w:rsid w:val="008A7588"/>
    <w:rsid w:val="008B24A2"/>
    <w:rsid w:val="008B32DD"/>
    <w:rsid w:val="008C06E8"/>
    <w:rsid w:val="008C0D2C"/>
    <w:rsid w:val="008C2C87"/>
    <w:rsid w:val="008C35ED"/>
    <w:rsid w:val="008C4321"/>
    <w:rsid w:val="008C63F5"/>
    <w:rsid w:val="008C7B90"/>
    <w:rsid w:val="008D46E7"/>
    <w:rsid w:val="008E0DA8"/>
    <w:rsid w:val="008F4C33"/>
    <w:rsid w:val="00900738"/>
    <w:rsid w:val="00907584"/>
    <w:rsid w:val="00940BD1"/>
    <w:rsid w:val="009474A6"/>
    <w:rsid w:val="0095572C"/>
    <w:rsid w:val="00965A0D"/>
    <w:rsid w:val="00967F21"/>
    <w:rsid w:val="00970290"/>
    <w:rsid w:val="0097392F"/>
    <w:rsid w:val="00974590"/>
    <w:rsid w:val="00977AE6"/>
    <w:rsid w:val="00982620"/>
    <w:rsid w:val="0098413D"/>
    <w:rsid w:val="00992EDF"/>
    <w:rsid w:val="009931DE"/>
    <w:rsid w:val="00994E53"/>
    <w:rsid w:val="00994FE8"/>
    <w:rsid w:val="009975D4"/>
    <w:rsid w:val="0099768B"/>
    <w:rsid w:val="009A13E5"/>
    <w:rsid w:val="009B4C83"/>
    <w:rsid w:val="009B6084"/>
    <w:rsid w:val="009C1288"/>
    <w:rsid w:val="009C345D"/>
    <w:rsid w:val="009E12BD"/>
    <w:rsid w:val="009E6D9F"/>
    <w:rsid w:val="009F0C76"/>
    <w:rsid w:val="009F23E2"/>
    <w:rsid w:val="009F49E6"/>
    <w:rsid w:val="00A01479"/>
    <w:rsid w:val="00A046D7"/>
    <w:rsid w:val="00A14861"/>
    <w:rsid w:val="00A203F1"/>
    <w:rsid w:val="00A21418"/>
    <w:rsid w:val="00A236A5"/>
    <w:rsid w:val="00A33BE6"/>
    <w:rsid w:val="00A352F2"/>
    <w:rsid w:val="00A3663C"/>
    <w:rsid w:val="00A37FB4"/>
    <w:rsid w:val="00A47AEF"/>
    <w:rsid w:val="00A516C9"/>
    <w:rsid w:val="00A536DA"/>
    <w:rsid w:val="00A55691"/>
    <w:rsid w:val="00A61A24"/>
    <w:rsid w:val="00A61F32"/>
    <w:rsid w:val="00A6352B"/>
    <w:rsid w:val="00A63A38"/>
    <w:rsid w:val="00A63CDD"/>
    <w:rsid w:val="00A6741A"/>
    <w:rsid w:val="00A67CA1"/>
    <w:rsid w:val="00A7623D"/>
    <w:rsid w:val="00A8268B"/>
    <w:rsid w:val="00A86549"/>
    <w:rsid w:val="00A87C5C"/>
    <w:rsid w:val="00A91679"/>
    <w:rsid w:val="00A91A8D"/>
    <w:rsid w:val="00A920C7"/>
    <w:rsid w:val="00AA5ADB"/>
    <w:rsid w:val="00AB0A6A"/>
    <w:rsid w:val="00AB0AC2"/>
    <w:rsid w:val="00AB1674"/>
    <w:rsid w:val="00AB6599"/>
    <w:rsid w:val="00AC092B"/>
    <w:rsid w:val="00AC16ED"/>
    <w:rsid w:val="00AC5598"/>
    <w:rsid w:val="00AD1EDD"/>
    <w:rsid w:val="00AD34A9"/>
    <w:rsid w:val="00AD619F"/>
    <w:rsid w:val="00AD6F2F"/>
    <w:rsid w:val="00AE2E55"/>
    <w:rsid w:val="00AE32DE"/>
    <w:rsid w:val="00AF1F89"/>
    <w:rsid w:val="00B01D4E"/>
    <w:rsid w:val="00B11A01"/>
    <w:rsid w:val="00B11BD5"/>
    <w:rsid w:val="00B1255B"/>
    <w:rsid w:val="00B13F18"/>
    <w:rsid w:val="00B16EB5"/>
    <w:rsid w:val="00B25861"/>
    <w:rsid w:val="00B3375E"/>
    <w:rsid w:val="00B50223"/>
    <w:rsid w:val="00B539FA"/>
    <w:rsid w:val="00B734DC"/>
    <w:rsid w:val="00B81C01"/>
    <w:rsid w:val="00B95798"/>
    <w:rsid w:val="00BA295B"/>
    <w:rsid w:val="00BA3459"/>
    <w:rsid w:val="00BB2217"/>
    <w:rsid w:val="00BB30DE"/>
    <w:rsid w:val="00BB45F4"/>
    <w:rsid w:val="00BB57FA"/>
    <w:rsid w:val="00BC0EEE"/>
    <w:rsid w:val="00BC71CA"/>
    <w:rsid w:val="00BC792F"/>
    <w:rsid w:val="00BD6A23"/>
    <w:rsid w:val="00BE5733"/>
    <w:rsid w:val="00BE74E7"/>
    <w:rsid w:val="00BF55EB"/>
    <w:rsid w:val="00BF74FC"/>
    <w:rsid w:val="00C0370A"/>
    <w:rsid w:val="00C04318"/>
    <w:rsid w:val="00C07056"/>
    <w:rsid w:val="00C102FD"/>
    <w:rsid w:val="00C14D9F"/>
    <w:rsid w:val="00C2123D"/>
    <w:rsid w:val="00C2163D"/>
    <w:rsid w:val="00C24633"/>
    <w:rsid w:val="00C276E2"/>
    <w:rsid w:val="00C34E35"/>
    <w:rsid w:val="00C37CDA"/>
    <w:rsid w:val="00C42D46"/>
    <w:rsid w:val="00C45367"/>
    <w:rsid w:val="00C529A7"/>
    <w:rsid w:val="00C53472"/>
    <w:rsid w:val="00C54605"/>
    <w:rsid w:val="00C62F40"/>
    <w:rsid w:val="00C705E0"/>
    <w:rsid w:val="00C70D2C"/>
    <w:rsid w:val="00C71B91"/>
    <w:rsid w:val="00C7234F"/>
    <w:rsid w:val="00C81E6C"/>
    <w:rsid w:val="00C845CC"/>
    <w:rsid w:val="00C84D5E"/>
    <w:rsid w:val="00C84DD5"/>
    <w:rsid w:val="00C91BF0"/>
    <w:rsid w:val="00CA0B43"/>
    <w:rsid w:val="00CA29F7"/>
    <w:rsid w:val="00CB1BA1"/>
    <w:rsid w:val="00CC28C1"/>
    <w:rsid w:val="00CD1620"/>
    <w:rsid w:val="00CD6348"/>
    <w:rsid w:val="00CD6C7C"/>
    <w:rsid w:val="00CD7177"/>
    <w:rsid w:val="00CE00A8"/>
    <w:rsid w:val="00D03714"/>
    <w:rsid w:val="00D0730C"/>
    <w:rsid w:val="00D207DD"/>
    <w:rsid w:val="00D2512A"/>
    <w:rsid w:val="00D27D58"/>
    <w:rsid w:val="00D31066"/>
    <w:rsid w:val="00D322EA"/>
    <w:rsid w:val="00D32CCB"/>
    <w:rsid w:val="00D367E1"/>
    <w:rsid w:val="00D42B62"/>
    <w:rsid w:val="00D4407B"/>
    <w:rsid w:val="00D44F63"/>
    <w:rsid w:val="00D535BB"/>
    <w:rsid w:val="00D54CA7"/>
    <w:rsid w:val="00D577F3"/>
    <w:rsid w:val="00D61CE0"/>
    <w:rsid w:val="00D658EE"/>
    <w:rsid w:val="00D757E9"/>
    <w:rsid w:val="00D75D75"/>
    <w:rsid w:val="00D77ACA"/>
    <w:rsid w:val="00D8168E"/>
    <w:rsid w:val="00D8591D"/>
    <w:rsid w:val="00D9023F"/>
    <w:rsid w:val="00D92246"/>
    <w:rsid w:val="00D92306"/>
    <w:rsid w:val="00D92DF8"/>
    <w:rsid w:val="00D95DD8"/>
    <w:rsid w:val="00DA02D3"/>
    <w:rsid w:val="00DB4FD9"/>
    <w:rsid w:val="00DB58C2"/>
    <w:rsid w:val="00DB64EC"/>
    <w:rsid w:val="00DB6EAF"/>
    <w:rsid w:val="00DC0D34"/>
    <w:rsid w:val="00DC3542"/>
    <w:rsid w:val="00DC439D"/>
    <w:rsid w:val="00DC699F"/>
    <w:rsid w:val="00DE01D9"/>
    <w:rsid w:val="00DE0DB7"/>
    <w:rsid w:val="00DE2143"/>
    <w:rsid w:val="00DE2E29"/>
    <w:rsid w:val="00DE352C"/>
    <w:rsid w:val="00DE3590"/>
    <w:rsid w:val="00DE3848"/>
    <w:rsid w:val="00DF0CCC"/>
    <w:rsid w:val="00E00DC1"/>
    <w:rsid w:val="00E034CC"/>
    <w:rsid w:val="00E0441A"/>
    <w:rsid w:val="00E054DB"/>
    <w:rsid w:val="00E107C9"/>
    <w:rsid w:val="00E12FF7"/>
    <w:rsid w:val="00E13F16"/>
    <w:rsid w:val="00E14B1D"/>
    <w:rsid w:val="00E23B7E"/>
    <w:rsid w:val="00E50387"/>
    <w:rsid w:val="00E50630"/>
    <w:rsid w:val="00E5600F"/>
    <w:rsid w:val="00E65576"/>
    <w:rsid w:val="00E81D04"/>
    <w:rsid w:val="00E905D6"/>
    <w:rsid w:val="00E93AC8"/>
    <w:rsid w:val="00E95159"/>
    <w:rsid w:val="00EA218F"/>
    <w:rsid w:val="00EA44C6"/>
    <w:rsid w:val="00EC19EF"/>
    <w:rsid w:val="00EC3180"/>
    <w:rsid w:val="00ED0792"/>
    <w:rsid w:val="00ED17DF"/>
    <w:rsid w:val="00ED2D78"/>
    <w:rsid w:val="00EE158D"/>
    <w:rsid w:val="00EE474B"/>
    <w:rsid w:val="00EE50B8"/>
    <w:rsid w:val="00EE7C07"/>
    <w:rsid w:val="00EF1539"/>
    <w:rsid w:val="00EF689C"/>
    <w:rsid w:val="00F02B53"/>
    <w:rsid w:val="00F12A9C"/>
    <w:rsid w:val="00F12ABD"/>
    <w:rsid w:val="00F153CC"/>
    <w:rsid w:val="00F22107"/>
    <w:rsid w:val="00F22DB2"/>
    <w:rsid w:val="00F25C70"/>
    <w:rsid w:val="00F27104"/>
    <w:rsid w:val="00F315D2"/>
    <w:rsid w:val="00F325D8"/>
    <w:rsid w:val="00F34283"/>
    <w:rsid w:val="00F37560"/>
    <w:rsid w:val="00F42729"/>
    <w:rsid w:val="00F45D6E"/>
    <w:rsid w:val="00F51061"/>
    <w:rsid w:val="00F515C0"/>
    <w:rsid w:val="00F55CFB"/>
    <w:rsid w:val="00F6247D"/>
    <w:rsid w:val="00F66ACE"/>
    <w:rsid w:val="00F72D5A"/>
    <w:rsid w:val="00F74E98"/>
    <w:rsid w:val="00F77554"/>
    <w:rsid w:val="00F81E36"/>
    <w:rsid w:val="00F82730"/>
    <w:rsid w:val="00F83F28"/>
    <w:rsid w:val="00F9221E"/>
    <w:rsid w:val="00F93A55"/>
    <w:rsid w:val="00F96F84"/>
    <w:rsid w:val="00FA02A1"/>
    <w:rsid w:val="00FB49F0"/>
    <w:rsid w:val="00FB4D73"/>
    <w:rsid w:val="00FB646B"/>
    <w:rsid w:val="00FD0327"/>
    <w:rsid w:val="00FD0687"/>
    <w:rsid w:val="00FD2684"/>
    <w:rsid w:val="00FD5624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semiHidden/>
    <w:rsid w:val="00201815"/>
    <w:pPr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link w:val="Corpodetexto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</w:rPr>
  </w:style>
  <w:style w:type="paragraph" w:customStyle="1" w:styleId="PargrafodaLista1">
    <w:name w:val="Parágrafo da Lista1"/>
    <w:basedOn w:val="Normal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character" w:customStyle="1" w:styleId="WW8Num3z0">
    <w:name w:val="WW8Num3z0"/>
    <w:rsid w:val="00BD6A23"/>
    <w:rPr>
      <w:rFonts w:eastAsia="Times New Roman"/>
      <w:sz w:val="24"/>
    </w:rPr>
  </w:style>
  <w:style w:type="character" w:customStyle="1" w:styleId="WW8Num8z0">
    <w:name w:val="WW8Num8z0"/>
    <w:rsid w:val="00BD6A23"/>
    <w:rPr>
      <w:rFonts w:ascii="Symbol" w:hAnsi="Symbol"/>
    </w:rPr>
  </w:style>
  <w:style w:type="character" w:customStyle="1" w:styleId="WW8Num12z0">
    <w:name w:val="WW8Num12z0"/>
    <w:rsid w:val="00BD6A23"/>
    <w:rPr>
      <w:b w:val="0"/>
    </w:rPr>
  </w:style>
  <w:style w:type="character" w:customStyle="1" w:styleId="WW8Num12z1">
    <w:name w:val="WW8Num12z1"/>
    <w:rsid w:val="00BD6A23"/>
    <w:rPr>
      <w:rFonts w:ascii="Cambria" w:eastAsia="Times New Roman" w:hAnsi="Cambria" w:cs="Times New Roman"/>
    </w:rPr>
  </w:style>
  <w:style w:type="character" w:customStyle="1" w:styleId="WW8Num13z0">
    <w:name w:val="WW8Num13z0"/>
    <w:rsid w:val="00BD6A23"/>
    <w:rPr>
      <w:b w:val="0"/>
    </w:rPr>
  </w:style>
  <w:style w:type="character" w:customStyle="1" w:styleId="Absatz-Standardschriftart">
    <w:name w:val="Absatz-Standardschriftart"/>
    <w:rsid w:val="00BD6A23"/>
  </w:style>
  <w:style w:type="character" w:customStyle="1" w:styleId="WW8Num11z0">
    <w:name w:val="WW8Num11z0"/>
    <w:rsid w:val="00BD6A23"/>
    <w:rPr>
      <w:b w:val="0"/>
    </w:rPr>
  </w:style>
  <w:style w:type="character" w:customStyle="1" w:styleId="WW8Num11z1">
    <w:name w:val="WW8Num11z1"/>
    <w:rsid w:val="00BD6A23"/>
    <w:rPr>
      <w:rFonts w:ascii="Cambria" w:eastAsia="Times New Roman" w:hAnsi="Cambria" w:cs="Times New Roman"/>
    </w:rPr>
  </w:style>
  <w:style w:type="character" w:customStyle="1" w:styleId="Smbolosdenumerao">
    <w:name w:val="Símbolos de numeração"/>
    <w:rsid w:val="00BD6A23"/>
  </w:style>
  <w:style w:type="paragraph" w:customStyle="1" w:styleId="p0">
    <w:name w:val="p0"/>
    <w:basedOn w:val="Normal"/>
    <w:rsid w:val="00BD6A23"/>
    <w:pPr>
      <w:widowControl w:val="0"/>
      <w:suppressAutoHyphens/>
      <w:spacing w:line="240" w:lineRule="atLeast"/>
      <w:jc w:val="both"/>
    </w:pPr>
    <w:rPr>
      <w:rFonts w:ascii="DejaVu Serif" w:eastAsia="DejaVu Sans" w:hAnsi="DejaVu Serif"/>
    </w:rPr>
  </w:style>
  <w:style w:type="paragraph" w:customStyle="1" w:styleId="PargrafodaLista2">
    <w:name w:val="Parágrafo da Lista2"/>
    <w:basedOn w:val="Normal"/>
    <w:rsid w:val="00BD6A23"/>
    <w:pPr>
      <w:widowControl w:val="0"/>
      <w:suppressAutoHyphens/>
      <w:spacing w:after="200" w:line="276" w:lineRule="auto"/>
      <w:ind w:left="720"/>
    </w:pPr>
    <w:rPr>
      <w:rFonts w:ascii="Arial" w:eastAsia="DejaVu Sans" w:hAnsi="Arial"/>
      <w:sz w:val="22"/>
      <w:szCs w:val="22"/>
    </w:rPr>
  </w:style>
  <w:style w:type="character" w:customStyle="1" w:styleId="highlight">
    <w:name w:val="highlight"/>
    <w:basedOn w:val="Fontepargpadro"/>
    <w:rsid w:val="00BD6A23"/>
  </w:style>
  <w:style w:type="table" w:customStyle="1" w:styleId="TableNormal">
    <w:name w:val="Table Normal"/>
    <w:uiPriority w:val="2"/>
    <w:semiHidden/>
    <w:unhideWhenUsed/>
    <w:qFormat/>
    <w:rsid w:val="00093FD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F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11">
    <w:name w:val="Simples Tabela 11"/>
    <w:basedOn w:val="Tabelanormal"/>
    <w:uiPriority w:val="41"/>
    <w:rsid w:val="00173C95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1378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Dito</cp:lastModifiedBy>
  <cp:revision>2</cp:revision>
  <cp:lastPrinted>2021-05-06T21:21:00Z</cp:lastPrinted>
  <dcterms:created xsi:type="dcterms:W3CDTF">2023-12-08T18:51:00Z</dcterms:created>
  <dcterms:modified xsi:type="dcterms:W3CDTF">2023-12-08T18:51:00Z</dcterms:modified>
</cp:coreProperties>
</file>