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2A71" w:rsidP="00722A71" w14:paraId="61F6EE3C" w14:textId="676BC5C1">
      <w:pPr>
        <w:pStyle w:val="Heading1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 xml:space="preserve">Ofício nº </w:t>
      </w:r>
      <w:r w:rsidR="00396B87">
        <w:rPr>
          <w:rFonts w:ascii="Cambria" w:hAnsi="Cambria"/>
          <w:sz w:val="25"/>
          <w:szCs w:val="25"/>
        </w:rPr>
        <w:t>2</w:t>
      </w:r>
      <w:r>
        <w:rPr>
          <w:rFonts w:ascii="Cambria" w:hAnsi="Cambria"/>
          <w:sz w:val="25"/>
          <w:szCs w:val="25"/>
        </w:rPr>
        <w:t>4</w:t>
      </w:r>
      <w:bookmarkStart w:id="0" w:name="_GoBack"/>
      <w:bookmarkEnd w:id="0"/>
      <w:r>
        <w:rPr>
          <w:rFonts w:ascii="Cambria" w:hAnsi="Cambria"/>
          <w:sz w:val="25"/>
          <w:szCs w:val="25"/>
        </w:rPr>
        <w:t>/2022 - CMC</w:t>
      </w:r>
    </w:p>
    <w:p w:rsidR="00722A71" w:rsidP="00722A71" w14:paraId="591E6AA2" w14:textId="77777777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P="00722A71" w14:paraId="7EEDA5D6" w14:textId="77777777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P="00722A71" w14:paraId="7DFFEC8A" w14:textId="75C26081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Cordeirópolis, 29</w:t>
      </w:r>
      <w:r w:rsidR="00082DE3">
        <w:rPr>
          <w:rFonts w:ascii="Cambria" w:hAnsi="Cambria"/>
          <w:i/>
          <w:sz w:val="25"/>
          <w:szCs w:val="25"/>
        </w:rPr>
        <w:t xml:space="preserve"> de </w:t>
      </w:r>
      <w:r>
        <w:rPr>
          <w:rFonts w:ascii="Cambria" w:hAnsi="Cambria"/>
          <w:i/>
          <w:sz w:val="25"/>
          <w:szCs w:val="25"/>
        </w:rPr>
        <w:t>março de 2022.</w:t>
      </w:r>
    </w:p>
    <w:p w:rsidR="00722A71" w:rsidP="00722A71" w14:paraId="5E225641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 w14:paraId="6653D9A5" w14:textId="77777777">
      <w:pPr>
        <w:jc w:val="center"/>
        <w:rPr>
          <w:rFonts w:ascii="Cambria" w:hAnsi="Cambria"/>
          <w:i/>
          <w:sz w:val="25"/>
          <w:szCs w:val="25"/>
        </w:rPr>
      </w:pPr>
    </w:p>
    <w:p w:rsidR="00722A71" w:rsidP="00722A71" w14:paraId="39D18D92" w14:textId="77777777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722A71" w:rsidP="00722A71" w14:paraId="3730F2D4" w14:textId="77777777">
      <w:pPr>
        <w:rPr>
          <w:rFonts w:ascii="Cambria" w:hAnsi="Cambria"/>
          <w:i/>
          <w:sz w:val="25"/>
          <w:szCs w:val="25"/>
        </w:rPr>
      </w:pPr>
    </w:p>
    <w:p w:rsidR="00580263" w:rsidRPr="001D4878" w:rsidP="00580263" w14:paraId="2A01B1F5" w14:textId="123261A2">
      <w:pPr>
        <w:jc w:val="both"/>
        <w:rPr>
          <w:rFonts w:ascii="Cambria" w:hAnsi="Cambria"/>
          <w:i/>
          <w:iCs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  </w:t>
      </w:r>
      <w:r>
        <w:rPr>
          <w:rFonts w:ascii="Cambria" w:hAnsi="Cambria"/>
          <w:i/>
          <w:sz w:val="25"/>
          <w:szCs w:val="25"/>
        </w:rPr>
        <w:tab/>
      </w:r>
      <w:r w:rsidRPr="005C31C1">
        <w:rPr>
          <w:rFonts w:ascii="Cambria" w:hAnsi="Cambria"/>
          <w:i/>
          <w:sz w:val="25"/>
          <w:szCs w:val="25"/>
        </w:rPr>
        <w:t>Encaminhamos, em anexo, o Autógrafo n° 3</w:t>
      </w:r>
      <w:r w:rsidR="009074F3">
        <w:rPr>
          <w:rFonts w:ascii="Cambria" w:hAnsi="Cambria"/>
          <w:i/>
          <w:sz w:val="25"/>
          <w:szCs w:val="25"/>
        </w:rPr>
        <w:t>6</w:t>
      </w:r>
      <w:r>
        <w:rPr>
          <w:rFonts w:ascii="Cambria" w:hAnsi="Cambria"/>
          <w:i/>
          <w:sz w:val="25"/>
          <w:szCs w:val="25"/>
        </w:rPr>
        <w:t>20</w:t>
      </w:r>
      <w:r w:rsidRPr="005C31C1">
        <w:rPr>
          <w:rFonts w:ascii="Cambria" w:hAnsi="Cambria"/>
          <w:i/>
          <w:sz w:val="25"/>
          <w:szCs w:val="25"/>
        </w:rPr>
        <w:t xml:space="preserve">, proveniente da aprovação, na </w:t>
      </w:r>
      <w:r>
        <w:rPr>
          <w:rFonts w:ascii="Cambria" w:hAnsi="Cambria"/>
          <w:i/>
          <w:sz w:val="25"/>
          <w:szCs w:val="25"/>
        </w:rPr>
        <w:t>9</w:t>
      </w:r>
      <w:r w:rsidRPr="005C31C1">
        <w:rPr>
          <w:rFonts w:ascii="Cambria" w:hAnsi="Cambria"/>
          <w:i/>
          <w:sz w:val="25"/>
          <w:szCs w:val="25"/>
        </w:rPr>
        <w:t xml:space="preserve">ª sessão ordinária, do Projeto de Lei </w:t>
      </w:r>
      <w:r>
        <w:rPr>
          <w:rFonts w:ascii="Cambria" w:hAnsi="Cambria"/>
          <w:i/>
          <w:sz w:val="25"/>
          <w:szCs w:val="25"/>
        </w:rPr>
        <w:t xml:space="preserve">Complementar </w:t>
      </w:r>
      <w:r w:rsidRPr="005C31C1">
        <w:rPr>
          <w:rFonts w:ascii="Cambria" w:hAnsi="Cambria"/>
          <w:i/>
          <w:sz w:val="25"/>
          <w:szCs w:val="25"/>
        </w:rPr>
        <w:t xml:space="preserve">nº </w:t>
      </w:r>
      <w:r>
        <w:rPr>
          <w:rFonts w:ascii="Cambria" w:hAnsi="Cambria"/>
          <w:i/>
          <w:sz w:val="25"/>
          <w:szCs w:val="25"/>
        </w:rPr>
        <w:t>3</w:t>
      </w:r>
      <w:r w:rsidRPr="005C31C1">
        <w:rPr>
          <w:rFonts w:ascii="Cambria" w:hAnsi="Cambria"/>
          <w:i/>
          <w:sz w:val="25"/>
          <w:szCs w:val="25"/>
        </w:rPr>
        <w:t>/202</w:t>
      </w:r>
      <w:r>
        <w:rPr>
          <w:rFonts w:ascii="Cambria" w:hAnsi="Cambria"/>
          <w:i/>
          <w:sz w:val="25"/>
          <w:szCs w:val="25"/>
        </w:rPr>
        <w:t>2</w:t>
      </w:r>
      <w:r w:rsidRPr="005C31C1">
        <w:rPr>
          <w:rFonts w:ascii="Cambria" w:hAnsi="Cambria"/>
          <w:i/>
          <w:sz w:val="25"/>
          <w:szCs w:val="25"/>
        </w:rPr>
        <w:t xml:space="preserve">, de </w:t>
      </w:r>
      <w:r>
        <w:rPr>
          <w:rFonts w:ascii="Cambria" w:hAnsi="Cambria"/>
          <w:i/>
          <w:sz w:val="25"/>
          <w:szCs w:val="25"/>
        </w:rPr>
        <w:t xml:space="preserve">sua </w:t>
      </w:r>
      <w:r w:rsidRPr="005C31C1">
        <w:rPr>
          <w:rFonts w:ascii="Cambria" w:hAnsi="Cambria"/>
          <w:i/>
          <w:sz w:val="25"/>
          <w:szCs w:val="25"/>
        </w:rPr>
        <w:t>autoria</w:t>
      </w:r>
      <w:r>
        <w:rPr>
          <w:rFonts w:ascii="Cambria" w:hAnsi="Cambria"/>
          <w:i/>
          <w:sz w:val="25"/>
          <w:szCs w:val="25"/>
        </w:rPr>
        <w:t xml:space="preserve">, que </w:t>
      </w:r>
      <w:r w:rsidRPr="001D4878">
        <w:rPr>
          <w:rFonts w:ascii="Cambria" w:hAnsi="Cambria"/>
          <w:i/>
          <w:iCs/>
          <w:sz w:val="25"/>
          <w:szCs w:val="25"/>
        </w:rPr>
        <w:t>d</w:t>
      </w:r>
      <w:r w:rsidRPr="001D4878">
        <w:rPr>
          <w:rFonts w:ascii="Cambria" w:hAnsi="Cambria"/>
          <w:i/>
          <w:iCs/>
          <w:sz w:val="25"/>
          <w:szCs w:val="25"/>
        </w:rPr>
        <w:t>ispõe sobre a revisão geral anual, e ganho real na remuneração dos servidores de cargos efetivos; empregos públicos permanentes; cargos de provimento em comissão; e, agentes políticos da Administração Municipal e sua Autarquia e dá outras providências.</w:t>
      </w:r>
    </w:p>
    <w:p w:rsidR="00396B87" w:rsidRPr="00396B87" w:rsidP="00396B87" w14:paraId="3E525B4B" w14:textId="6B8D4470">
      <w:pPr>
        <w:jc w:val="both"/>
        <w:rPr>
          <w:rFonts w:ascii="Cambria" w:hAnsi="Cambria"/>
          <w:i/>
          <w:iCs/>
          <w:sz w:val="25"/>
          <w:szCs w:val="25"/>
        </w:rPr>
      </w:pPr>
    </w:p>
    <w:p w:rsidR="005166FE" w:rsidRPr="009E7DEA" w:rsidP="005667C1" w14:paraId="0DF9BFF6" w14:textId="4568FEC2">
      <w:pPr>
        <w:jc w:val="both"/>
        <w:rPr>
          <w:rFonts w:ascii="Cambria" w:hAnsi="Cambria"/>
          <w:i/>
          <w:iCs/>
          <w:sz w:val="25"/>
          <w:szCs w:val="25"/>
        </w:rPr>
      </w:pPr>
    </w:p>
    <w:p w:rsidR="00722A71" w:rsidP="00722A71" w14:paraId="09420919" w14:textId="77777777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:rsidR="00722A71" w:rsidP="00722A71" w14:paraId="4563B982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 w14:paraId="1DD07743" w14:textId="77777777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722A71" w:rsidP="00722A71" w14:paraId="617C004F" w14:textId="77777777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722A71" w:rsidP="00722A71" w14:paraId="6D24AEAA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 w14:paraId="334D930A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 w14:paraId="420EB409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 w14:paraId="491D8919" w14:textId="77777777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 w14:paraId="5314844E" w14:textId="34BCB6E2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Carlos Aparecido Barbosa</w:t>
      </w:r>
    </w:p>
    <w:p w:rsidR="009E7DEA" w:rsidP="00722A71" w14:paraId="46C0D87D" w14:textId="4B94D2A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722A71" w:rsidP="00722A71" w14:paraId="5524793B" w14:textId="77777777">
      <w:pPr>
        <w:rPr>
          <w:rFonts w:ascii="Cambria" w:hAnsi="Cambria"/>
          <w:b/>
          <w:i/>
          <w:sz w:val="25"/>
          <w:szCs w:val="25"/>
        </w:rPr>
      </w:pPr>
    </w:p>
    <w:p w:rsidR="00722A71" w:rsidP="00722A71" w14:paraId="734B9E8D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370E8A6C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43E12D2C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308EC5F4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704CFABA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543BB0A6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10F4AC8B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158C1AFA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3AF3B16D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31EA7CD0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0BC305B7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53BF0244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61C6BACD" w14:textId="77777777">
      <w:pPr>
        <w:rPr>
          <w:rFonts w:ascii="Cambria" w:hAnsi="Cambria"/>
          <w:i/>
          <w:sz w:val="25"/>
          <w:szCs w:val="25"/>
        </w:rPr>
      </w:pPr>
    </w:p>
    <w:p w:rsidR="00D83790" w:rsidP="00722A71" w14:paraId="1FF92AFC" w14:textId="77777777">
      <w:pPr>
        <w:rPr>
          <w:rFonts w:ascii="Cambria" w:hAnsi="Cambria"/>
          <w:i/>
          <w:sz w:val="25"/>
          <w:szCs w:val="25"/>
        </w:rPr>
      </w:pPr>
    </w:p>
    <w:p w:rsidR="00722A71" w:rsidP="00722A71" w14:paraId="34F2B73A" w14:textId="68784DE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 Sua Excelência o Senhor</w:t>
      </w:r>
    </w:p>
    <w:p w:rsidR="00722A71" w:rsidP="00722A71" w14:paraId="5E6BEFF4" w14:textId="77777777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722A71" w:rsidP="00722A71" w14:paraId="6DE15335" w14:textId="77777777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722A71" w:rsidP="00722A71" w14:paraId="784203D9" w14:textId="77777777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:rsidR="00722A71" w:rsidP="00722A71" w14:paraId="179A95BE" w14:textId="77777777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722A71" w:rsidP="00722A71" w14:paraId="206F61E2" w14:textId="77777777">
      <w:pPr>
        <w:rPr>
          <w:rFonts w:ascii="Cambria" w:hAnsi="Cambria"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 - SP</w:t>
      </w:r>
    </w:p>
    <w:sectPr w:rsidSect="002A4E13">
      <w:pgSz w:w="11907" w:h="16840" w:code="9"/>
      <w:pgMar w:top="1701" w:right="851" w:bottom="1134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50"/>
    <w:rsid w:val="000031BE"/>
    <w:rsid w:val="00040A93"/>
    <w:rsid w:val="000459BF"/>
    <w:rsid w:val="00082DE3"/>
    <w:rsid w:val="00093937"/>
    <w:rsid w:val="000B4F74"/>
    <w:rsid w:val="000D3827"/>
    <w:rsid w:val="000E57B3"/>
    <w:rsid w:val="0016765A"/>
    <w:rsid w:val="00172531"/>
    <w:rsid w:val="00177B52"/>
    <w:rsid w:val="00187B34"/>
    <w:rsid w:val="00193550"/>
    <w:rsid w:val="001D2122"/>
    <w:rsid w:val="001D44BB"/>
    <w:rsid w:val="001D4878"/>
    <w:rsid w:val="001E1C69"/>
    <w:rsid w:val="001E3DCD"/>
    <w:rsid w:val="001E568E"/>
    <w:rsid w:val="001F7C8A"/>
    <w:rsid w:val="002060C6"/>
    <w:rsid w:val="0021003F"/>
    <w:rsid w:val="00211183"/>
    <w:rsid w:val="00214834"/>
    <w:rsid w:val="002350E5"/>
    <w:rsid w:val="00237EBD"/>
    <w:rsid w:val="00241E54"/>
    <w:rsid w:val="00274D9D"/>
    <w:rsid w:val="00277AF0"/>
    <w:rsid w:val="002A4E13"/>
    <w:rsid w:val="002F56C9"/>
    <w:rsid w:val="002F7A15"/>
    <w:rsid w:val="00324A40"/>
    <w:rsid w:val="003760F0"/>
    <w:rsid w:val="00384E27"/>
    <w:rsid w:val="00396B87"/>
    <w:rsid w:val="003C5673"/>
    <w:rsid w:val="00416D23"/>
    <w:rsid w:val="00430824"/>
    <w:rsid w:val="00456939"/>
    <w:rsid w:val="004633F6"/>
    <w:rsid w:val="00484644"/>
    <w:rsid w:val="004B09E3"/>
    <w:rsid w:val="004C15AA"/>
    <w:rsid w:val="004C3526"/>
    <w:rsid w:val="00510E49"/>
    <w:rsid w:val="00514C47"/>
    <w:rsid w:val="005166FE"/>
    <w:rsid w:val="00523E77"/>
    <w:rsid w:val="005667C1"/>
    <w:rsid w:val="00580263"/>
    <w:rsid w:val="005831AB"/>
    <w:rsid w:val="00595B60"/>
    <w:rsid w:val="005C31C1"/>
    <w:rsid w:val="005C7AB9"/>
    <w:rsid w:val="005D2359"/>
    <w:rsid w:val="006017F0"/>
    <w:rsid w:val="00644411"/>
    <w:rsid w:val="006606ED"/>
    <w:rsid w:val="00696FEC"/>
    <w:rsid w:val="006A0BC9"/>
    <w:rsid w:val="006A752E"/>
    <w:rsid w:val="006D792E"/>
    <w:rsid w:val="006F0126"/>
    <w:rsid w:val="006F3A16"/>
    <w:rsid w:val="00706CC1"/>
    <w:rsid w:val="00722A71"/>
    <w:rsid w:val="00744ADE"/>
    <w:rsid w:val="007508AE"/>
    <w:rsid w:val="00790B75"/>
    <w:rsid w:val="00794AF5"/>
    <w:rsid w:val="007F5E53"/>
    <w:rsid w:val="00821650"/>
    <w:rsid w:val="00823005"/>
    <w:rsid w:val="00836299"/>
    <w:rsid w:val="008473F6"/>
    <w:rsid w:val="008C47AD"/>
    <w:rsid w:val="008D15E6"/>
    <w:rsid w:val="008F782A"/>
    <w:rsid w:val="009074F3"/>
    <w:rsid w:val="0099378C"/>
    <w:rsid w:val="00995B0D"/>
    <w:rsid w:val="009E0651"/>
    <w:rsid w:val="009E1FA5"/>
    <w:rsid w:val="009E7DEA"/>
    <w:rsid w:val="00A12E35"/>
    <w:rsid w:val="00A203D9"/>
    <w:rsid w:val="00A3156D"/>
    <w:rsid w:val="00A70830"/>
    <w:rsid w:val="00AC445B"/>
    <w:rsid w:val="00AC615A"/>
    <w:rsid w:val="00AD7BC6"/>
    <w:rsid w:val="00AF56F6"/>
    <w:rsid w:val="00B235A5"/>
    <w:rsid w:val="00BC7032"/>
    <w:rsid w:val="00BD4116"/>
    <w:rsid w:val="00C14226"/>
    <w:rsid w:val="00C169D3"/>
    <w:rsid w:val="00C25DAC"/>
    <w:rsid w:val="00C60D86"/>
    <w:rsid w:val="00C93A05"/>
    <w:rsid w:val="00CA547C"/>
    <w:rsid w:val="00CA7104"/>
    <w:rsid w:val="00CD520D"/>
    <w:rsid w:val="00D048E5"/>
    <w:rsid w:val="00D31892"/>
    <w:rsid w:val="00D46412"/>
    <w:rsid w:val="00D83790"/>
    <w:rsid w:val="00D9451A"/>
    <w:rsid w:val="00E06CBB"/>
    <w:rsid w:val="00E20BC9"/>
    <w:rsid w:val="00E5663C"/>
    <w:rsid w:val="00F056EB"/>
    <w:rsid w:val="00F55BA7"/>
    <w:rsid w:val="00F656EA"/>
    <w:rsid w:val="00F779FF"/>
    <w:rsid w:val="00F970DE"/>
    <w:rsid w:val="00FB020D"/>
    <w:rsid w:val="00FE073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36AA334-2489-438E-BC7C-9A495737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3C1A2-D69B-4F1C-9FBC-D8EE973F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18</cp:revision>
  <cp:lastPrinted>2021-12-09T15:40:00Z</cp:lastPrinted>
  <dcterms:created xsi:type="dcterms:W3CDTF">2021-12-09T15:50:00Z</dcterms:created>
  <dcterms:modified xsi:type="dcterms:W3CDTF">2022-03-29T19:32:00Z</dcterms:modified>
</cp:coreProperties>
</file>